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1B6E9" w14:textId="2C131706" w:rsidR="0082190D" w:rsidRPr="00C36D7E" w:rsidRDefault="00BF25C3">
      <w:pPr>
        <w:rPr>
          <w:b/>
          <w:bCs/>
          <w:sz w:val="32"/>
          <w:szCs w:val="32"/>
        </w:rPr>
      </w:pPr>
      <w:r w:rsidRPr="00C36D7E">
        <w:rPr>
          <w:b/>
          <w:bCs/>
          <w:sz w:val="32"/>
          <w:szCs w:val="32"/>
        </w:rPr>
        <w:t>Singles aufgepasst: Am 1.3. ist Welttag der Komplimente!</w:t>
      </w:r>
    </w:p>
    <w:p w14:paraId="201A401B" w14:textId="70C11231" w:rsidR="00C36D7E" w:rsidRDefault="002A26C6">
      <w:pPr>
        <w:rPr>
          <w:sz w:val="28"/>
          <w:szCs w:val="28"/>
        </w:rPr>
      </w:pPr>
      <w:r>
        <w:rPr>
          <w:sz w:val="28"/>
          <w:szCs w:val="28"/>
        </w:rPr>
        <w:t xml:space="preserve">Ob jung oder alt, ob Single oder </w:t>
      </w:r>
      <w:r w:rsidR="00C81EB8">
        <w:rPr>
          <w:sz w:val="28"/>
          <w:szCs w:val="28"/>
        </w:rPr>
        <w:t xml:space="preserve">schon </w:t>
      </w:r>
      <w:proofErr w:type="spellStart"/>
      <w:r>
        <w:rPr>
          <w:sz w:val="28"/>
          <w:szCs w:val="28"/>
        </w:rPr>
        <w:t>PartnerIn</w:t>
      </w:r>
      <w:proofErr w:type="spellEnd"/>
      <w:r>
        <w:rPr>
          <w:sz w:val="28"/>
          <w:szCs w:val="28"/>
        </w:rPr>
        <w:t>, wir alle sind angenehm überrascht, wenn eine Person, welche wir mögen</w:t>
      </w:r>
      <w:r w:rsidR="00B814B0">
        <w:rPr>
          <w:sz w:val="28"/>
          <w:szCs w:val="28"/>
        </w:rPr>
        <w:t>,</w:t>
      </w:r>
      <w:r>
        <w:rPr>
          <w:sz w:val="28"/>
          <w:szCs w:val="28"/>
        </w:rPr>
        <w:t xml:space="preserve"> uns ein ehrlich gemeintes Kompliment macht. Natürlich berührt uns auch ein aufrichtiges Kompliment einer fremden Person. Im Liebesalltag geht diese Art der Achtungserweisung leider allzu oft verloren, oder kommt bedauerlicherweise viel zu selten vor. Dabei sollte man seine Lieben oder </w:t>
      </w:r>
      <w:r w:rsidR="00AD406B">
        <w:rPr>
          <w:sz w:val="28"/>
          <w:szCs w:val="28"/>
        </w:rPr>
        <w:t>die Angebetete bzw. den Angebeteten ruhig mal anerkennend loben und ihm oder ihr ein schönes Kompliment zukommen lassen.</w:t>
      </w:r>
      <w:r w:rsidR="00B814B0">
        <w:rPr>
          <w:sz w:val="28"/>
          <w:szCs w:val="28"/>
        </w:rPr>
        <w:t xml:space="preserve"> Sie gehören quasi zum elementaren Liebestalk dazu. Ohne Komplimente geht da gar nichts. </w:t>
      </w:r>
      <w:r w:rsidR="00AD406B">
        <w:rPr>
          <w:sz w:val="28"/>
          <w:szCs w:val="28"/>
        </w:rPr>
        <w:t xml:space="preserve"> </w:t>
      </w:r>
    </w:p>
    <w:p w14:paraId="28DF94DC" w14:textId="0CD8D8CD" w:rsidR="00AD406B" w:rsidRPr="002A26C6" w:rsidRDefault="00AD406B">
      <w:pPr>
        <w:rPr>
          <w:sz w:val="28"/>
          <w:szCs w:val="28"/>
        </w:rPr>
      </w:pPr>
      <w:r>
        <w:rPr>
          <w:sz w:val="28"/>
          <w:szCs w:val="28"/>
        </w:rPr>
        <w:t>Der Welttag der Komplimente lädt am 1. März dazu ein, dem Gegenüber mit mehr Aufmerksamkeit sowie auch Achtsamkeit zu begegnen. Dies gilt insbesondere bei ersten Begegnungen auf virtuellen Singlebörsen. Hier können Komplimente auf unterschiedliche Weise</w:t>
      </w:r>
      <w:r w:rsidR="00B814B0">
        <w:rPr>
          <w:sz w:val="28"/>
          <w:szCs w:val="28"/>
        </w:rPr>
        <w:t xml:space="preserve"> herübergebracht werden</w:t>
      </w:r>
      <w:r w:rsidR="004C1A87">
        <w:rPr>
          <w:sz w:val="28"/>
          <w:szCs w:val="28"/>
        </w:rPr>
        <w:t xml:space="preserve"> und schneller dem gewünschten Erfolg auf die Sprünge helfen</w:t>
      </w:r>
      <w:r w:rsidR="00B814B0">
        <w:rPr>
          <w:sz w:val="28"/>
          <w:szCs w:val="28"/>
        </w:rPr>
        <w:t>.</w:t>
      </w:r>
      <w:r>
        <w:rPr>
          <w:sz w:val="28"/>
          <w:szCs w:val="28"/>
        </w:rPr>
        <w:t xml:space="preserve"> </w:t>
      </w:r>
    </w:p>
    <w:p w14:paraId="66C9A4D1" w14:textId="16B954BB" w:rsidR="00C81EB8" w:rsidRDefault="00C81EB8" w:rsidP="00E07555">
      <w:pPr>
        <w:rPr>
          <w:sz w:val="28"/>
          <w:szCs w:val="28"/>
        </w:rPr>
      </w:pPr>
      <w:r>
        <w:rPr>
          <w:b/>
          <w:bCs/>
          <w:sz w:val="28"/>
          <w:szCs w:val="28"/>
        </w:rPr>
        <w:t>Legen Sie los, Komplimente kommen nie aus der Mode</w:t>
      </w:r>
    </w:p>
    <w:p w14:paraId="5EC9556B" w14:textId="2B6B9BA2" w:rsidR="00E07555" w:rsidRPr="00DD1C13" w:rsidRDefault="00E07555" w:rsidP="00E07555">
      <w:pPr>
        <w:rPr>
          <w:sz w:val="28"/>
          <w:szCs w:val="28"/>
        </w:rPr>
      </w:pPr>
      <w:r w:rsidRPr="00DD1C13">
        <w:rPr>
          <w:sz w:val="28"/>
          <w:szCs w:val="28"/>
        </w:rPr>
        <w:t xml:space="preserve">Hierzu </w:t>
      </w:r>
      <w:r>
        <w:rPr>
          <w:sz w:val="28"/>
          <w:szCs w:val="28"/>
        </w:rPr>
        <w:t xml:space="preserve">melden </w:t>
      </w:r>
      <w:r w:rsidRPr="00DD1C13">
        <w:rPr>
          <w:sz w:val="28"/>
          <w:szCs w:val="28"/>
        </w:rPr>
        <w:t xml:space="preserve">Sie sich einfach kostenfrei auf </w:t>
      </w:r>
      <w:proofErr w:type="gramStart"/>
      <w:r w:rsidRPr="00DD1C13">
        <w:rPr>
          <w:color w:val="C00000"/>
          <w:sz w:val="28"/>
          <w:szCs w:val="28"/>
        </w:rPr>
        <w:t>LINK Plattform</w:t>
      </w:r>
      <w:proofErr w:type="gramEnd"/>
      <w:r>
        <w:rPr>
          <w:sz w:val="28"/>
          <w:szCs w:val="28"/>
        </w:rPr>
        <w:t xml:space="preserve"> an.</w:t>
      </w:r>
      <w:r w:rsidRPr="00DD1C13">
        <w:rPr>
          <w:sz w:val="28"/>
          <w:szCs w:val="28"/>
        </w:rPr>
        <w:t xml:space="preserve"> Nach der ebenfalls kostenlosen Erstellung Ihres persönlichen Profils dürfen Sie sofort Ausschau nach Ihre</w:t>
      </w:r>
      <w:r>
        <w:rPr>
          <w:sz w:val="28"/>
          <w:szCs w:val="28"/>
        </w:rPr>
        <w:t>m</w:t>
      </w:r>
      <w:r w:rsidRPr="00DD1C13">
        <w:rPr>
          <w:sz w:val="28"/>
          <w:szCs w:val="28"/>
        </w:rPr>
        <w:t xml:space="preserve"> Traumpartner bzw. nach Ihrer Traumpartnerin halten.</w:t>
      </w:r>
      <w:r>
        <w:rPr>
          <w:sz w:val="28"/>
          <w:szCs w:val="28"/>
        </w:rPr>
        <w:t xml:space="preserve"> Achten Sie auf ein möglichst aktuelles Profilfoto. Erfahrungsgemäß entscheiden sich die Nutzer schon nach dem ersten visuellen Eindruck. Die Versuchung liegt nahe und lädt zum Gebrauch fremder oder allzu gefälliger Konterfeis ein. Bleiben Sie dabei aber ehrlich und beschönigen Sie nichts zu stark. Es ist in Ordnung, wenn Sie sich selbst im allerbesten Lichte präsentieren. Absichtliches Täuschen und</w:t>
      </w:r>
      <w:r w:rsidR="00434AAE">
        <w:rPr>
          <w:sz w:val="28"/>
          <w:szCs w:val="28"/>
        </w:rPr>
        <w:t xml:space="preserve"> allzu dickes Auftragen</w:t>
      </w:r>
      <w:r>
        <w:rPr>
          <w:sz w:val="28"/>
          <w:szCs w:val="28"/>
        </w:rPr>
        <w:t xml:space="preserve"> wird Ihnen jedoch irgendwann auf die Füße fallen und </w:t>
      </w:r>
      <w:r w:rsidR="00434AAE">
        <w:rPr>
          <w:sz w:val="28"/>
          <w:szCs w:val="28"/>
        </w:rPr>
        <w:t xml:space="preserve">sogar </w:t>
      </w:r>
      <w:r>
        <w:rPr>
          <w:sz w:val="28"/>
          <w:szCs w:val="28"/>
        </w:rPr>
        <w:t>zum gegenteiligen Ergebnis führen. Stellen Sie sich also selbst kein Bein!</w:t>
      </w:r>
      <w:r w:rsidR="00F5343A">
        <w:rPr>
          <w:sz w:val="28"/>
          <w:szCs w:val="28"/>
        </w:rPr>
        <w:t xml:space="preserve"> Das größte Kompliment ist </w:t>
      </w:r>
      <w:r w:rsidR="00434AAE">
        <w:rPr>
          <w:sz w:val="28"/>
          <w:szCs w:val="28"/>
        </w:rPr>
        <w:t xml:space="preserve">immer noch </w:t>
      </w:r>
      <w:r w:rsidR="00F5343A">
        <w:rPr>
          <w:sz w:val="28"/>
          <w:szCs w:val="28"/>
        </w:rPr>
        <w:t>Ehrlichkeit.</w:t>
      </w:r>
    </w:p>
    <w:p w14:paraId="52E72F68" w14:textId="5FFB6EEB" w:rsidR="00C36D7E" w:rsidRDefault="00C36D7E">
      <w:pPr>
        <w:rPr>
          <w:b/>
          <w:bCs/>
          <w:sz w:val="28"/>
          <w:szCs w:val="28"/>
        </w:rPr>
      </w:pPr>
      <w:r>
        <w:rPr>
          <w:b/>
          <w:bCs/>
          <w:sz w:val="28"/>
          <w:szCs w:val="28"/>
        </w:rPr>
        <w:t xml:space="preserve">Diese </w:t>
      </w:r>
      <w:r w:rsidR="00434AAE">
        <w:rPr>
          <w:b/>
          <w:bCs/>
          <w:sz w:val="28"/>
          <w:szCs w:val="28"/>
        </w:rPr>
        <w:t>fünf</w:t>
      </w:r>
      <w:r>
        <w:rPr>
          <w:b/>
          <w:bCs/>
          <w:sz w:val="28"/>
          <w:szCs w:val="28"/>
        </w:rPr>
        <w:t xml:space="preserve"> Komplimente schmeicheln Herz und Seele</w:t>
      </w:r>
    </w:p>
    <w:p w14:paraId="1CF419AB" w14:textId="4BDB1B97" w:rsidR="00B814B0" w:rsidRDefault="00B814B0" w:rsidP="00B814B0">
      <w:pPr>
        <w:rPr>
          <w:sz w:val="28"/>
          <w:szCs w:val="28"/>
        </w:rPr>
      </w:pPr>
      <w:r>
        <w:rPr>
          <w:sz w:val="28"/>
          <w:szCs w:val="28"/>
        </w:rPr>
        <w:t>Eigentlich ist es gar nicht so schwer, sein Gegenüber mit Komplimenten zu bedenken. Schon in frühester Entwicklung saugt ein Kind quasi mit der Muttermilch auf, wie beglückend Komplimente – aktive und passive – empfunden werden. So lernt jeder Mensch im Umgang mit seinen Mitmenschen, Komplimente zu machen und zu empfangen. Immer wiederkehrende „Klassiker“ sind da be</w:t>
      </w:r>
      <w:r w:rsidR="00434AAE">
        <w:rPr>
          <w:sz w:val="28"/>
          <w:szCs w:val="28"/>
        </w:rPr>
        <w:t>i</w:t>
      </w:r>
      <w:r>
        <w:rPr>
          <w:sz w:val="28"/>
          <w:szCs w:val="28"/>
        </w:rPr>
        <w:t>spielsweise:</w:t>
      </w:r>
    </w:p>
    <w:p w14:paraId="2102EEA7" w14:textId="2C25FC39" w:rsidR="00B814B0" w:rsidRDefault="00B814B0" w:rsidP="00D24E05">
      <w:pPr>
        <w:pStyle w:val="Listenabsatz"/>
        <w:numPr>
          <w:ilvl w:val="0"/>
          <w:numId w:val="3"/>
        </w:numPr>
        <w:rPr>
          <w:sz w:val="28"/>
          <w:szCs w:val="28"/>
        </w:rPr>
      </w:pPr>
      <w:r>
        <w:rPr>
          <w:sz w:val="28"/>
          <w:szCs w:val="28"/>
        </w:rPr>
        <w:lastRenderedPageBreak/>
        <w:t>Komplimente zu besonderen Leistungen. Die bekannten „Hast-Du-gut-gemacht“-Variante</w:t>
      </w:r>
      <w:r w:rsidR="00D24E05">
        <w:rPr>
          <w:sz w:val="28"/>
          <w:szCs w:val="28"/>
        </w:rPr>
        <w:t xml:space="preserve"> kann den Gelobten verzücken</w:t>
      </w:r>
      <w:r>
        <w:rPr>
          <w:sz w:val="28"/>
          <w:szCs w:val="28"/>
        </w:rPr>
        <w:t>.</w:t>
      </w:r>
    </w:p>
    <w:p w14:paraId="29668741" w14:textId="4849D44C" w:rsidR="00B814B0" w:rsidRDefault="00B814B0" w:rsidP="00D24E05">
      <w:pPr>
        <w:pStyle w:val="Listenabsatz"/>
        <w:numPr>
          <w:ilvl w:val="0"/>
          <w:numId w:val="3"/>
        </w:numPr>
        <w:rPr>
          <w:sz w:val="28"/>
          <w:szCs w:val="28"/>
        </w:rPr>
      </w:pPr>
      <w:r>
        <w:rPr>
          <w:sz w:val="28"/>
          <w:szCs w:val="28"/>
        </w:rPr>
        <w:t>Komplimente zu Fest- und Geburtstagen, Jubiläen und familiären Ereignissen</w:t>
      </w:r>
      <w:r w:rsidR="00D24E05">
        <w:rPr>
          <w:sz w:val="28"/>
          <w:szCs w:val="28"/>
        </w:rPr>
        <w:t>.</w:t>
      </w:r>
    </w:p>
    <w:p w14:paraId="2D4FEB9E" w14:textId="2FBE511D" w:rsidR="00B814B0" w:rsidRDefault="00B814B0" w:rsidP="00D24E05">
      <w:pPr>
        <w:pStyle w:val="Listenabsatz"/>
        <w:numPr>
          <w:ilvl w:val="0"/>
          <w:numId w:val="3"/>
        </w:numPr>
        <w:rPr>
          <w:sz w:val="28"/>
          <w:szCs w:val="28"/>
        </w:rPr>
      </w:pPr>
      <w:r>
        <w:rPr>
          <w:sz w:val="28"/>
          <w:szCs w:val="28"/>
        </w:rPr>
        <w:t>Komplimente über das Aussehen gehören ebenfalls zu den allgegenwärtigen Flirt-Klassikern. Was hat der Partner nicht alles Bewundernswertes, was einen selbst in Verzückung bringt. Sie dü</w:t>
      </w:r>
      <w:r w:rsidR="00C22718">
        <w:rPr>
          <w:sz w:val="28"/>
          <w:szCs w:val="28"/>
        </w:rPr>
        <w:t>r</w:t>
      </w:r>
      <w:r>
        <w:rPr>
          <w:sz w:val="28"/>
          <w:szCs w:val="28"/>
        </w:rPr>
        <w:t>fen es ruhig sagen, dass Ihnen Haar</w:t>
      </w:r>
      <w:r w:rsidR="00434AAE">
        <w:rPr>
          <w:sz w:val="28"/>
          <w:szCs w:val="28"/>
        </w:rPr>
        <w:t>e</w:t>
      </w:r>
      <w:r>
        <w:rPr>
          <w:sz w:val="28"/>
          <w:szCs w:val="28"/>
        </w:rPr>
        <w:t>, Augen</w:t>
      </w:r>
      <w:r w:rsidR="00C22718">
        <w:rPr>
          <w:sz w:val="28"/>
          <w:szCs w:val="28"/>
        </w:rPr>
        <w:t xml:space="preserve"> und Körperbau gefallen. Nur nicht zu intim oder speziell werden, sonst wirkt es schnell platt und unangemessen.</w:t>
      </w:r>
    </w:p>
    <w:p w14:paraId="7011174C" w14:textId="1F8DC305" w:rsidR="00D24E05" w:rsidRDefault="00D24E05" w:rsidP="00D24E05">
      <w:pPr>
        <w:pStyle w:val="Listenabsatz"/>
        <w:numPr>
          <w:ilvl w:val="0"/>
          <w:numId w:val="3"/>
        </w:numPr>
        <w:rPr>
          <w:sz w:val="28"/>
          <w:szCs w:val="28"/>
        </w:rPr>
      </w:pPr>
      <w:r>
        <w:rPr>
          <w:sz w:val="28"/>
          <w:szCs w:val="28"/>
        </w:rPr>
        <w:t>Äußerlichkeiten wie besondere Kleidung, Schuhe oder eine neue Frisur dürfen auch gelobt werden. Gerade wenn ein althergebrachter Stil überwunden wurde, dürfen neue Mutigkeiten auch mal gelobt werden.</w:t>
      </w:r>
    </w:p>
    <w:p w14:paraId="06848ED0" w14:textId="1C7F6678" w:rsidR="00D24E05" w:rsidRDefault="00D24E05" w:rsidP="00D24E05">
      <w:pPr>
        <w:pStyle w:val="Listenabsatz"/>
        <w:numPr>
          <w:ilvl w:val="0"/>
          <w:numId w:val="3"/>
        </w:numPr>
        <w:rPr>
          <w:sz w:val="28"/>
          <w:szCs w:val="28"/>
        </w:rPr>
      </w:pPr>
      <w:r>
        <w:rPr>
          <w:sz w:val="28"/>
          <w:szCs w:val="28"/>
        </w:rPr>
        <w:t>Besitztümer wie Autos, Wohnungen, Schmuck und Accessoires werden gerne zu Schau gestellt. Dann darf man sie auch lobend erwähnen und entsprechendes Gefallen äußern.</w:t>
      </w:r>
    </w:p>
    <w:p w14:paraId="219DDBF5" w14:textId="79C8608C" w:rsidR="00D24E05" w:rsidRPr="002407F1" w:rsidRDefault="00D24E05" w:rsidP="00D24E05">
      <w:pPr>
        <w:rPr>
          <w:sz w:val="28"/>
          <w:szCs w:val="28"/>
        </w:rPr>
      </w:pPr>
      <w:r w:rsidRPr="00453E74">
        <w:rPr>
          <w:sz w:val="28"/>
          <w:szCs w:val="28"/>
        </w:rPr>
        <w:t>De</w:t>
      </w:r>
      <w:r>
        <w:rPr>
          <w:sz w:val="28"/>
          <w:szCs w:val="28"/>
        </w:rPr>
        <w:t xml:space="preserve">n Möglichkeiten sind keine Grenzen gesetzt, will man Komplimente für die Anbahnung </w:t>
      </w:r>
      <w:r w:rsidR="00434AAE">
        <w:rPr>
          <w:sz w:val="28"/>
          <w:szCs w:val="28"/>
        </w:rPr>
        <w:t xml:space="preserve">der </w:t>
      </w:r>
      <w:r>
        <w:rPr>
          <w:sz w:val="28"/>
          <w:szCs w:val="28"/>
        </w:rPr>
        <w:t>Liebe nutzen. Es gibt keinen Menschen, der sich mit Komplimenten nicht beglücken lässt. Sind Sie selbst der Empfänger eines Komplimentes, gehört sich ebenfalls eine entsprechende Reaktion, wenigstens der Art „Dankeschön, das finde ich sehr nett, dass es dir aufgefallen ist“. Am besten aber beantwortet man ein Kompliment mit einem Gegenkompliment, wodurch sich der Anredende besonders wertgeschätzt fühlen wird.</w:t>
      </w:r>
      <w:r w:rsidR="002407F1">
        <w:rPr>
          <w:sz w:val="28"/>
          <w:szCs w:val="28"/>
        </w:rPr>
        <w:t xml:space="preserve"> N</w:t>
      </w:r>
      <w:r>
        <w:rPr>
          <w:sz w:val="28"/>
          <w:szCs w:val="28"/>
        </w:rPr>
        <w:t xml:space="preserve">utzen Sie diese Chance und steuern Sie zielgerecht </w:t>
      </w:r>
      <w:r w:rsidRPr="00DD1C13">
        <w:rPr>
          <w:color w:val="C00000"/>
          <w:sz w:val="28"/>
          <w:szCs w:val="28"/>
        </w:rPr>
        <w:t>LINK PLATTFORM</w:t>
      </w:r>
      <w:r w:rsidRPr="00DD1C13">
        <w:rPr>
          <w:sz w:val="28"/>
          <w:szCs w:val="28"/>
        </w:rPr>
        <w:t xml:space="preserve"> für Singles aus </w:t>
      </w:r>
      <w:r w:rsidRPr="00DD1C13">
        <w:rPr>
          <w:color w:val="C00000"/>
          <w:sz w:val="28"/>
          <w:szCs w:val="28"/>
        </w:rPr>
        <w:t>REGIONALER BEZUG</w:t>
      </w:r>
      <w:r>
        <w:rPr>
          <w:color w:val="C00000"/>
          <w:sz w:val="28"/>
          <w:szCs w:val="28"/>
        </w:rPr>
        <w:t xml:space="preserve"> </w:t>
      </w:r>
      <w:r>
        <w:rPr>
          <w:sz w:val="28"/>
          <w:szCs w:val="28"/>
        </w:rPr>
        <w:t>an.</w:t>
      </w:r>
      <w:r w:rsidR="002407F1">
        <w:rPr>
          <w:sz w:val="28"/>
          <w:szCs w:val="28"/>
        </w:rPr>
        <w:t xml:space="preserve"> Sie können Ihren partnerbezogenen Smalltalk enorm aufwerten, wenn sie Komplimente geschickt und gezielt verwenden. Wir wünschen Ihnen dabei viel Erfolg und spannungsgeladene Stunden beim Online-Daten.</w:t>
      </w:r>
    </w:p>
    <w:p w14:paraId="400C14D4" w14:textId="77777777" w:rsidR="00D24E05" w:rsidRDefault="00D24E05" w:rsidP="00D24E05">
      <w:pPr>
        <w:rPr>
          <w:color w:val="C00000"/>
          <w:sz w:val="28"/>
          <w:szCs w:val="28"/>
        </w:rPr>
      </w:pPr>
    </w:p>
    <w:p w14:paraId="75B6F1E3" w14:textId="77777777" w:rsidR="00D24E05" w:rsidRPr="00D24E05" w:rsidRDefault="00D24E05" w:rsidP="00D24E05">
      <w:pPr>
        <w:rPr>
          <w:sz w:val="28"/>
          <w:szCs w:val="28"/>
        </w:rPr>
      </w:pPr>
    </w:p>
    <w:sectPr w:rsidR="00D24E05" w:rsidRPr="00D24E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55CCC"/>
    <w:multiLevelType w:val="hybridMultilevel"/>
    <w:tmpl w:val="57C44D1A"/>
    <w:lvl w:ilvl="0" w:tplc="C180E204">
      <w:numFmt w:val="bullet"/>
      <w:lvlText w:val="-"/>
      <w:lvlJc w:val="left"/>
      <w:pPr>
        <w:ind w:left="720" w:hanging="360"/>
      </w:pPr>
      <w:rPr>
        <w:rFonts w:ascii="Calibri" w:eastAsia="Calibr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FD7589"/>
    <w:multiLevelType w:val="hybridMultilevel"/>
    <w:tmpl w:val="EDC44094"/>
    <w:lvl w:ilvl="0" w:tplc="95960F44">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940FE"/>
    <w:multiLevelType w:val="hybridMultilevel"/>
    <w:tmpl w:val="380EC7A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45881876">
    <w:abstractNumId w:val="0"/>
  </w:num>
  <w:num w:numId="2" w16cid:durableId="782653357">
    <w:abstractNumId w:val="1"/>
  </w:num>
  <w:num w:numId="3" w16cid:durableId="192619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5C3"/>
    <w:rsid w:val="002407F1"/>
    <w:rsid w:val="002A26C6"/>
    <w:rsid w:val="00400EF2"/>
    <w:rsid w:val="00434AAE"/>
    <w:rsid w:val="004C1A87"/>
    <w:rsid w:val="0082190D"/>
    <w:rsid w:val="00AD406B"/>
    <w:rsid w:val="00B814B0"/>
    <w:rsid w:val="00BF25C3"/>
    <w:rsid w:val="00C22718"/>
    <w:rsid w:val="00C36D7E"/>
    <w:rsid w:val="00C81EB8"/>
    <w:rsid w:val="00CA191F"/>
    <w:rsid w:val="00D24E05"/>
    <w:rsid w:val="00E07555"/>
    <w:rsid w:val="00F5343A"/>
    <w:rsid w:val="00FD1E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BB57F"/>
  <w15:chartTrackingRefBased/>
  <w15:docId w15:val="{3E70E5F6-0F50-499C-99B4-387DE7B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14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2</cp:revision>
  <dcterms:created xsi:type="dcterms:W3CDTF">2024-02-06T15:26:00Z</dcterms:created>
  <dcterms:modified xsi:type="dcterms:W3CDTF">2024-02-06T15:26:00Z</dcterms:modified>
</cp:coreProperties>
</file>